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书名：历史与美学之谜的求解  论马克思《1844年经济学-哲学手稿》与美学问题</w:t>
      </w:r>
    </w:p>
    <w:p>
      <w:r>
        <w:t>作者：朱立元著</w:t>
      </w:r>
    </w:p>
    <w:p>
      <w:r>
        <w:t>出版社：上海：学林出版社</w:t>
      </w:r>
    </w:p>
    <w:p>
      <w:r>
        <w:t>出版日期：1992.12</w:t>
      </w:r>
    </w:p>
    <w:p>
      <w:r>
        <w:t>总页数：342</w:t>
      </w:r>
    </w:p>
    <w:p>
      <w:r>
        <w:t>更多请访问教客网: www.jiaokey.com</w:t>
      </w:r>
    </w:p>
    <w:p>
      <w:r>
        <w:t>历史与美学之谜的求解  论马克思《1844年经济学-哲学手稿》与美学问题 评论地址：https://www.jiaokey.com/book/detail/10391423.html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