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书名：手足穴点压治病  中国模式的手足骨膜反射疗法</w:t>
      </w:r>
    </w:p>
    <w:p>
      <w:r>
        <w:t>作者:陈小雨，陈哲实主编</w:t>
      </w:r>
    </w:p>
    <w:p>
      <w:r>
        <w:t>出版社:长沙：湖南科学技术出版社</w:t>
      </w:r>
    </w:p>
    <w:p>
      <w:r>
        <w:t>出版日期：2001.05</w:t>
      </w:r>
    </w:p>
    <w:p>
      <w:r>
        <w:t>总页数：225</w:t>
      </w:r>
    </w:p>
    <w:p>
      <w:r>
        <w:t>更多请访问教客网:www.jiaokey.com</w:t>
      </w:r>
    </w:p>
    <w:p>
      <w:r>
        <w:t>手足穴点压治病  中国模式的手足骨膜反射疗法评论地址：https://www.jiaokey.com/book/detail/10390590.html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