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书名：汽车车身修理与漆面修复</w:t>
      </w:r>
    </w:p>
    <w:p>
      <w:r>
        <w:t>作者：（美）A.G.Deroche编；李军等译</w:t>
      </w:r>
    </w:p>
    <w:p>
      <w:r>
        <w:t>出版社：北京:北京理工大学出版社,2000.09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汽车车身修理与漆面修复 评论地址：https://www.jiaokey.com/book/detail/10389772.html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