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书名：中共代表团南京谈判大事记  1946年5月3日-1947年3月7日</w:t>
      </w:r>
    </w:p>
    <w:p>
      <w:r>
        <w:t>作者：中共代表团梅园新村纪念馆编</w:t>
      </w:r>
    </w:p>
    <w:p>
      <w:r>
        <w:t>出版社：南京：南京出版社</w:t>
      </w:r>
    </w:p>
    <w:p>
      <w:r>
        <w:t>出版日期：1989.07</w:t>
      </w:r>
    </w:p>
    <w:p>
      <w:r>
        <w:t>总页数：186</w:t>
      </w:r>
    </w:p>
    <w:p>
      <w:r>
        <w:t>更多请访问教客网: www.jiaokey.com</w:t>
      </w:r>
    </w:p>
    <w:p>
      <w:r>
        <w:t>中共代表团南京谈判大事记  1946年5月3日-1947年3月7日 评论地址：https://www.jiaokey.com/book/detail/10388230.html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