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书名：水产品的食疗与健康 DHA+EPA 水产品→脑黄金→大脑智力</w:t>
      </w:r>
    </w:p>
    <w:p>
      <w:r>
        <w:t>作者：谢宗墉，刘竹伞编</w:t>
      </w:r>
    </w:p>
    <w:p>
      <w:r>
        <w:t>出版社：北京：中国农业出版社</w:t>
      </w:r>
    </w:p>
    <w:p>
      <w:r>
        <w:t>出版日期：1995.08</w:t>
      </w:r>
    </w:p>
    <w:p>
      <w:r>
        <w:t>总页数：212</w:t>
      </w:r>
    </w:p>
    <w:p>
      <w:r>
        <w:t>更多请访问教客网: www.jiaokey.com</w:t>
      </w:r>
    </w:p>
    <w:p>
      <w:r>
        <w:t>水产品的食疗与健康 DHA+EPA 水产品→脑黄金→大脑智力 评论地址：https://www.jiaokey.com/book/detail/10387331.html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