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书名：医门棒喝  初集医论</w:t>
      </w:r>
    </w:p>
    <w:p>
      <w:r>
        <w:t>作者：（清）章楠著；杲晋生点校</w:t>
      </w:r>
    </w:p>
    <w:p>
      <w:r>
        <w:t>出版社：北京：中医古籍出版社</w:t>
      </w:r>
    </w:p>
    <w:p>
      <w:r>
        <w:t>出版日期：1987.02</w:t>
      </w:r>
    </w:p>
    <w:p>
      <w:r>
        <w:t>总页数：196</w:t>
      </w:r>
    </w:p>
    <w:p>
      <w:r>
        <w:t>更多请访问教客网: www.jiaokey.com</w:t>
      </w:r>
    </w:p>
    <w:p>
      <w:r>
        <w:t>医门棒喝  初集医论 评论地址：https://www.jiaokey.com/book/detail/10387161.html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