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书名：平易《伤寒论》铨稿</w:t>
      </w:r>
    </w:p>
    <w:p>
      <w:r>
        <w:t>作者：田仁清</w:t>
      </w:r>
    </w:p>
    <w:p>
      <w:r>
        <w:t>出版社：香港：香港华夏文化出版社</w:t>
      </w:r>
    </w:p>
    <w:p>
      <w:r>
        <w:t>出版日期：1999</w:t>
      </w:r>
    </w:p>
    <w:p>
      <w:r>
        <w:t>总页数：312</w:t>
      </w:r>
    </w:p>
    <w:p>
      <w:r>
        <w:t>更多请访问教客网: www.jiaokey.com</w:t>
      </w:r>
    </w:p>
    <w:p>
      <w:r>
        <w:t>平易《伤寒论》铨稿 评论地址：https://www.jiaokey.com/book/detail/10386933.html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