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深刻领会“三个代表”重要思想  学习江泽民同志“七一”重要讲话理论文章选  2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深刻领会“三个代表”重要思想  学习江泽民同志“七一”重要讲话理论文章选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本书出售、求购地址：https://www.jiaokey.com/book/detail/10386875.html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关键词搜索：https://www.jiaokey.com/tag/深刻领会“三个代表”重要思想  学习江泽民同志“七一”重要讲话理论文章选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