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书名：中医药防治疾病方法  麻疹、白喉、百日咳、流行性感冒专辑</w:t>
      </w:r>
    </w:p>
    <w:p>
      <w:r>
        <w:t>作者：浙江省卫生厅编</w:t>
      </w:r>
    </w:p>
    <w:p>
      <w:r>
        <w:t>出版社：杭州：浙江人民出版社</w:t>
      </w:r>
    </w:p>
    <w:p>
      <w:r>
        <w:t>出版日期：1959.01</w:t>
      </w:r>
    </w:p>
    <w:p>
      <w:r>
        <w:t>总页数：34</w:t>
      </w:r>
    </w:p>
    <w:p>
      <w:r>
        <w:t>更多请访问教客网: www.jiaokey.com</w:t>
      </w:r>
    </w:p>
    <w:p>
      <w:r>
        <w:t>中医药防治疾病方法  麻疹、白喉、百日咳、流行性感冒专辑 评论地址：https://www.jiaokey.com/book/detail/10386714.html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