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书名：第二次世界大战的起源和性质</w:t>
      </w:r>
    </w:p>
    <w:p>
      <w:r>
        <w:t>作者：（苏）列昂捷夫著；刘辽逸译</w:t>
      </w:r>
    </w:p>
    <w:p>
      <w:r>
        <w:t>出版社：</w:t>
      </w:r>
    </w:p>
    <w:p>
      <w:r>
        <w:t>出版日期：None</w:t>
      </w:r>
    </w:p>
    <w:p>
      <w:r>
        <w:t>总页数：50</w:t>
      </w:r>
    </w:p>
    <w:p>
      <w:r>
        <w:t>更多请访问教客网: www.jiaokey.com</w:t>
      </w:r>
    </w:p>
    <w:p>
      <w:r>
        <w:t>第二次世界大战的起源和性质 评论地址：https://www.jiaokey.com/book/detail/10386520.html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