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书名：霸权之后  世界政治经济中的合作与纷争</w:t>
      </w:r>
    </w:p>
    <w:p>
      <w:r>
        <w:t>作者：（美）罗伯特·基欧汉（Robert O.Keohane）著；苏长和等译</w:t>
      </w:r>
    </w:p>
    <w:p>
      <w:r>
        <w:t>出版社：</w:t>
      </w:r>
    </w:p>
    <w:p>
      <w:r>
        <w:t>出版日期：2001.05</w:t>
      </w:r>
    </w:p>
    <w:p>
      <w:r>
        <w:t>总页数：343</w:t>
      </w:r>
    </w:p>
    <w:p>
      <w:r>
        <w:t>更多请访问教客网: www.jiaokey.com</w:t>
      </w:r>
    </w:p>
    <w:p>
      <w:r>
        <w:t>霸权之后  世界政治经济中的合作与纷争 评论地址：https://www.jiaokey.com/book/detail/10385935.html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