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书名：影响二十世纪中国的十次战争</w:t>
      </w:r>
    </w:p>
    <w:p>
      <w:r>
        <w:t>作者：张大禾，金立昕主编</w:t>
      </w:r>
    </w:p>
    <w:p>
      <w:r>
        <w:t>出版社：西安：陕西人民出版社</w:t>
      </w:r>
    </w:p>
    <w:p>
      <w:r>
        <w:t>出版日期：1997.01</w:t>
      </w:r>
    </w:p>
    <w:p>
      <w:r>
        <w:t>总页数：309</w:t>
      </w:r>
    </w:p>
    <w:p>
      <w:r>
        <w:t>更多请访问教客网: www.jiaokey.com</w:t>
      </w:r>
    </w:p>
    <w:p>
      <w:r>
        <w:t>影响二十世纪中国的十次战争 评论地址：https://www.jiaokey.com/book/detail/10385688.html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