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书名：桑塔纳轿车使用与维修技术问答  桑塔纳2000型  桑塔纳普通型</w:t>
      </w:r>
    </w:p>
    <w:p>
      <w:r>
        <w:t>作者：本丛书编写组编</w:t>
      </w:r>
    </w:p>
    <w:p>
      <w:r>
        <w:t>出版社：北京：中国建材出版社</w:t>
      </w:r>
    </w:p>
    <w:p>
      <w:r>
        <w:t>出版日期：2000.07</w:t>
      </w:r>
    </w:p>
    <w:p>
      <w:r>
        <w:t>总页数：207</w:t>
      </w:r>
    </w:p>
    <w:p>
      <w:r>
        <w:t>更多请访问教客网: www.jiaokey.com</w:t>
      </w:r>
    </w:p>
    <w:p>
      <w:r>
        <w:t>桑塔纳轿车使用与维修技术问答  桑塔纳2000型  桑塔纳普通型 评论地址：https://www.jiaokey.com/book/detail/10385408.html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