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南工团精神永放光芒  三分团团史  大事记  回忆录  默默奉献</w:t>
      </w:r>
    </w:p>
    <w:p>
      <w:r>
        <w:rPr>
          <w:rFonts w:ascii="宋体" w:hAnsi="宋体" w:eastAsia="宋体"/>
          <w:sz w:val="24"/>
        </w:rPr>
        <w:t>彭惠德，金恂主编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南工团精神永放光芒  三分团团史  大事记  回忆录  默默奉献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彭惠德，金恂主编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本书出售、求购地址：https://www.jiaokey.com/book/detail/10385128.html</w:t>
      </w:r>
    </w:p>
    <w:p>
      <w:r>
        <w:t>更多相关图书推荐：https://www.jiaokey.com</w:t>
      </w:r>
    </w:p>
    <w:p>
      <w:r>
        <w:t>彭惠德，金恂主编 其他作品：https://www.jiaokey.com/tag/彭惠德，金恂主编.html</w:t>
      </w:r>
    </w:p>
    <w:p>
      <w:r>
        <w:t>关键词搜索：https://www.jiaokey.com/tag/南工团精神永放光芒  三分团团史  大事记  回忆录  默默奉献.html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