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书名：良性离婚</w:t>
      </w:r>
    </w:p>
    <w:p>
      <w:r>
        <w:t>作者：（美）康斯坦丝·阿荣斯（Constance Ahrons）著；陈星，莫东江译</w:t>
      </w:r>
    </w:p>
    <w:p>
      <w:r>
        <w:t>出版社：北京：中央编译出版社</w:t>
      </w:r>
    </w:p>
    <w:p>
      <w:r>
        <w:t>出版日期：1998.02</w:t>
      </w:r>
    </w:p>
    <w:p>
      <w:r>
        <w:t>总页数：373</w:t>
      </w:r>
    </w:p>
    <w:p>
      <w:r>
        <w:t>更多请访问教客网: www.jiaokey.com</w:t>
      </w:r>
    </w:p>
    <w:p>
      <w:r>
        <w:t>良性离婚 评论地址：https://www.jiaokey.com/book/detail/10384095.html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