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书名：阳光照耀大地  茅茅起义前怯尼亚的生活片断</w:t>
      </w:r>
    </w:p>
    <w:p>
      <w:r>
        <w:t>作者：（&lt;font color=Red&gt;怯&lt;/font&gt;尼亚）吉卡鲁，M.（Gicaru，M.）著；北京编译社译</w:t>
      </w:r>
    </w:p>
    <w:p>
      <w:r>
        <w:t>出版社：北京:世界知识出版社,1959.10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阳光照耀大地  茅茅起义前怯尼亚的生活片断 评论地址：https://www.jiaokey.com/book/detail/10382228.html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