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3  世祖顺治6年-世祖顺治18年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3  世祖顺治6年-世祖顺治18年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本书出售、求购地址：https://www.jiaokey.com/book/detail/10382139.html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3  世祖顺治6年-世祖顺治18年.html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