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书名：巴蜀文化瑰宝系列之二  巴蜀面具艺术</w:t>
      </w:r>
    </w:p>
    <w:p>
      <w:r>
        <w:t>作者：于一，黄道德主编</w:t>
      </w:r>
    </w:p>
    <w:p>
      <w:r>
        <w:t>出版社：成都：成都出版社</w:t>
      </w:r>
    </w:p>
    <w:p>
      <w:r>
        <w:t>出版日期：</w:t>
      </w:r>
    </w:p>
    <w:p>
      <w:r>
        <w:t>总页数：58</w:t>
      </w:r>
    </w:p>
    <w:p>
      <w:r>
        <w:t>更多请访问教客网: www.jiaokey.com</w:t>
      </w:r>
    </w:p>
    <w:p>
      <w:r>
        <w:t>巴蜀文化瑰宝系列之二  巴蜀面具艺术 评论地址：https://www.jiaokey.com/book/detail/10381686.html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