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书名：义和团运动·华北社会·直隶总督</w:t>
      </w:r>
    </w:p>
    <w:p>
      <w:r>
        <w:t>作者：黎仁凯，成晓军等编</w:t>
      </w:r>
    </w:p>
    <w:p>
      <w:r>
        <w:t>出版社：保定：河北大学出版社</w:t>
      </w:r>
    </w:p>
    <w:p>
      <w:r>
        <w:t>出版日期：1997.05</w:t>
      </w:r>
    </w:p>
    <w:p>
      <w:r>
        <w:t>总页数：366</w:t>
      </w:r>
    </w:p>
    <w:p>
      <w:r>
        <w:t>更多请访问教客网: www.jiaokey.com</w:t>
      </w:r>
    </w:p>
    <w:p>
      <w:r>
        <w:t>义和团运动·华北社会·直隶总督 评论地址：https://www.jiaokey.com/book/detail/10381183.html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