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书名：阿拉上海人  一种文化社会学的观察</w:t>
      </w:r>
    </w:p>
    <w:p>
      <w:r>
        <w:t>作者：沈渭滨，姜鸣著</w:t>
      </w:r>
    </w:p>
    <w:p>
      <w:r>
        <w:t>出版社：上海：复旦大学出版社</w:t>
      </w:r>
    </w:p>
    <w:p>
      <w:r>
        <w:t>出版日期：1993.06</w:t>
      </w:r>
    </w:p>
    <w:p>
      <w:r>
        <w:t>总页数：134</w:t>
      </w:r>
    </w:p>
    <w:p>
      <w:r>
        <w:t>更多请访问教客网: www.jiaokey.com</w:t>
      </w:r>
    </w:p>
    <w:p>
      <w:r>
        <w:t>阿拉上海人  一种文化社会学的观察 评论地址：https://www.jiaokey.com/book/detail/10380712.html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