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分形几何：数学基础及其应用</w:t>
      </w:r>
    </w:p>
    <w:p>
      <w:r>
        <w:rPr>
          <w:rFonts w:ascii="宋体" w:hAnsi="宋体" w:eastAsia="宋体"/>
          <w:sz w:val="24"/>
        </w:rPr>
        <w:t>（英）肯尼思·法尔科内著  曾文曲等译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分形几何：数学基础及其应用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（英）肯尼思·法尔科内著  曾文曲等译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本书出售、求购地址：https://www.jiaokey.com/book/detail/10357201.html</w:t>
      </w:r>
    </w:p>
    <w:p>
      <w:r>
        <w:t>更多相关图书推荐：https://www.jiaokey.com</w:t>
      </w:r>
    </w:p>
    <w:p>
      <w:r>
        <w:t>（英）肯尼思·法尔科内著  曾文曲等译 其他作品：https://www.jiaokey.com/tag/（英）肯尼思·法尔科内著  曾文曲等译.html</w:t>
      </w:r>
    </w:p>
    <w:p>
      <w:r>
        <w:t>东北大学出版社 出版图书：https://www.jiaokey.com/tag/东北大学出版社.html</w:t>
      </w:r>
    </w:p>
    <w:p>
      <w:r>
        <w:t>关键词搜索：https://www.jiaokey.com/tag/分形几何：数学基础及其应用.html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