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书名：风险投资理论与实践</w:t>
      </w:r>
    </w:p>
    <w:p>
      <w:r>
        <w:t>作者：陈燕，谢湲编著</w:t>
      </w:r>
    </w:p>
    <w:p>
      <w:r>
        <w:t>出版社：广州：华南理工大学出版社</w:t>
      </w:r>
    </w:p>
    <w:p>
      <w:r>
        <w:t>出版日期：2000.12</w:t>
      </w:r>
    </w:p>
    <w:p>
      <w:r>
        <w:t>总页数：248</w:t>
      </w:r>
    </w:p>
    <w:p>
      <w:r>
        <w:t>更多请访问教客网: www.jiaokey.com</w:t>
      </w:r>
    </w:p>
    <w:p>
      <w:r>
        <w:t>风险投资理论与实践 评论地址：https://www.jiaokey.com/book/detail/10357019.html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