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书名：前后蜀的历史与文化  前后蜀的历史与文化学术讨论会论文集</w:t>
      </w:r>
    </w:p>
    <w:p>
      <w:r>
        <w:t>作者：成都王建墓博物馆编</w:t>
      </w:r>
    </w:p>
    <w:p>
      <w:r>
        <w:t>出版社：成都：巴蜀书社</w:t>
      </w:r>
    </w:p>
    <w:p>
      <w:r>
        <w:t>出版日期：1994.11</w:t>
      </w:r>
    </w:p>
    <w:p>
      <w:r>
        <w:t>总页数：311</w:t>
      </w:r>
    </w:p>
    <w:p>
      <w:r>
        <w:t>更多请访问教客网: www.jiaokey.com</w:t>
      </w:r>
    </w:p>
    <w:p>
      <w:r>
        <w:t>前后蜀的历史与文化  前后蜀的历史与文化学术讨论会论文集 评论地址：https://www.jiaokey.com/book/detail/10356682.html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