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云南志补注</w:t>
      </w:r>
    </w:p>
    <w:p>
      <w:r>
        <w:rPr>
          <w:rFonts w:ascii="宋体" w:hAnsi="宋体" w:eastAsia="宋体"/>
          <w:sz w:val="24"/>
        </w:rPr>
        <w:t>（唐）樊绰撰；向达原校；木芹补注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云南志补注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（唐）樊绰撰；向达原校；木芹补注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本书出售、求购地址：https://www.jiaokey.com/book/detail/10356481.html</w:t>
      </w:r>
    </w:p>
    <w:p>
      <w:r>
        <w:t>更多相关图书推荐：https://www.jiaokey.com</w:t>
      </w:r>
    </w:p>
    <w:p>
      <w:r>
        <w:t>（唐）樊绰撰；向达原校；木芹补注 其他作品：https://www.jiaokey.com/tag/（唐）樊绰撰；向达原校；木芹补注.html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关键词搜索：https://www.jiaokey.com/tag/云南志补注.html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