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书名：从孩子王到立国之父</w:t>
      </w:r>
    </w:p>
    <w:p>
      <w:r>
        <w:t>作者：黄培昭等著</w:t>
      </w:r>
    </w:p>
    <w:p>
      <w:r>
        <w:t>出版社：北京：军事谊文出版社</w:t>
      </w:r>
    </w:p>
    <w:p>
      <w:r>
        <w:t>出版日期：1998.09</w:t>
      </w:r>
    </w:p>
    <w:p>
      <w:r>
        <w:t>总页数：215</w:t>
      </w:r>
    </w:p>
    <w:p>
      <w:r>
        <w:t>更多请访问教客网: www.jiaokey.com</w:t>
      </w:r>
    </w:p>
    <w:p>
      <w:r>
        <w:t>从孩子王到立国之父 评论地址：https://www.jiaokey.com/book/detail/10355816.html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