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书名：大和平下的硝烟  当代世界军事风云50年  第4卷  干戈与玉帛  1970-1979</w:t>
      </w:r>
    </w:p>
    <w:p>
      <w:r>
        <w:t>作者：谢朝晖，王兵山主编</w:t>
      </w:r>
    </w:p>
    <w:p>
      <w:r>
        <w:t>出版社：北京：海潮出版社</w:t>
      </w:r>
    </w:p>
    <w:p>
      <w:r>
        <w:t>出版日期：1997</w:t>
      </w:r>
    </w:p>
    <w:p>
      <w:r>
        <w:t>总页数：268</w:t>
      </w:r>
    </w:p>
    <w:p>
      <w:r>
        <w:t>更多请访问教客网: www.jiaokey.com</w:t>
      </w:r>
    </w:p>
    <w:p>
      <w:r>
        <w:t>大和平下的硝烟  当代世界军事风云50年  第4卷  干戈与玉帛  1970-1979 评论地址：https://www.jiaokey.com/book/detail/10355147.html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