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书名：当代英国  需要新支点的夕阳帝国</w:t>
      </w:r>
    </w:p>
    <w:p>
      <w:r>
        <w:t>作者：陈晓律，陈祖洲，刘津瑜等著</w:t>
      </w:r>
    </w:p>
    <w:p>
      <w:r>
        <w:t>出版社：贵阳：贵州人民出版社</w:t>
      </w:r>
    </w:p>
    <w:p>
      <w:r>
        <w:t>出版日期：2000.09</w:t>
      </w:r>
    </w:p>
    <w:p>
      <w:r>
        <w:t>总页数：529</w:t>
      </w:r>
    </w:p>
    <w:p>
      <w:r>
        <w:t>更多请访问教客网: www.jiaokey.com</w:t>
      </w:r>
    </w:p>
    <w:p>
      <w:r>
        <w:t>当代英国  需要新支点的夕阳帝国 评论地址：https://www.jiaokey.com/book/detail/10354868.html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