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书名：万宝山事件</w:t>
      </w:r>
    </w:p>
    <w:p>
      <w:r>
        <w:t>作者：王霖，高淑英主编;辽宁省档案馆等合编</w:t>
      </w:r>
    </w:p>
    <w:p>
      <w:r>
        <w:t>出版社：长春：吉林人民出版社</w:t>
      </w:r>
    </w:p>
    <w:p>
      <w:r>
        <w:t>出版日期：1991.01</w:t>
      </w:r>
    </w:p>
    <w:p>
      <w:r>
        <w:t>总页数：675</w:t>
      </w:r>
    </w:p>
    <w:p>
      <w:r>
        <w:t>更多请访问教客网: www.jiaokey.com</w:t>
      </w:r>
    </w:p>
    <w:p>
      <w:r>
        <w:t>万宝山事件 评论地址：https://www.jiaokey.com/book/detail/10352461.html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