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书名：灾异志  雹、霜、虫灾篇</w:t>
      </w:r>
    </w:p>
    <w:p>
      <w:r>
        <w:t>作者：西藏历史档案馆，西藏农牧科学院，西藏社会科学院等z编译</w:t>
      </w:r>
    </w:p>
    <w:p>
      <w:r>
        <w:t>出版社：北京:中国藏学出版社,1990.01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灾异志  雹、霜、虫灾篇 评论地址：https://www.jiaokey.com/book/detail/10352436.html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