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书名：诸神无言  百年丑恶言行</w:t>
      </w:r>
    </w:p>
    <w:p>
      <w:r>
        <w:t>作者：刘永贵，红梅编著</w:t>
      </w:r>
    </w:p>
    <w:p>
      <w:r>
        <w:t>出版社：太原：山西人民出版社</w:t>
      </w:r>
    </w:p>
    <w:p>
      <w:r>
        <w:t>出版日期：2001.02</w:t>
      </w:r>
    </w:p>
    <w:p>
      <w:r>
        <w:t>总页数：339</w:t>
      </w:r>
    </w:p>
    <w:p>
      <w:r>
        <w:t>更多请访问教客网: www.jiaokey.com</w:t>
      </w:r>
    </w:p>
    <w:p>
      <w:r>
        <w:t>诸神无言  百年丑恶言行 评论地址：https://www.jiaokey.com/book/detail/10350356.html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