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书名：争取食品生产的急剧高涨</w:t>
      </w:r>
    </w:p>
    <w:p>
      <w:r>
        <w:t>作者：（苏）佐托夫（В.Зотов）著；华彬译</w:t>
      </w:r>
    </w:p>
    <w:p>
      <w:r>
        <w:t>出版社：北京：财政经济出版社</w:t>
      </w:r>
    </w:p>
    <w:p>
      <w:r>
        <w:t>出版日期：1955.09</w:t>
      </w:r>
    </w:p>
    <w:p>
      <w:r>
        <w:t>总页数：67</w:t>
      </w:r>
    </w:p>
    <w:p>
      <w:r>
        <w:t>更多请访问教客网: www.jiaokey.com</w:t>
      </w:r>
    </w:p>
    <w:p>
      <w:r>
        <w:t>争取食品生产的急剧高涨 评论地址：https://www.jiaokey.com/book/detail/10349461.html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