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书名：工业和农业的发展速度  经济-统计-研究</w:t>
      </w:r>
    </w:p>
    <w:p>
      <w:r>
        <w:t>作者：（苏）赫拉莫夫（Ц.А.Хромов）著；陈华山译</w:t>
      </w:r>
    </w:p>
    <w:p>
      <w:r>
        <w:t>出版社：北京：商务印书馆</w:t>
      </w:r>
    </w:p>
    <w:p>
      <w:r>
        <w:t>出版日期：1980.08</w:t>
      </w:r>
    </w:p>
    <w:p>
      <w:r>
        <w:t>总页数：198</w:t>
      </w:r>
    </w:p>
    <w:p>
      <w:r>
        <w:t>更多请访问教客网: www.jiaokey.com</w:t>
      </w:r>
    </w:p>
    <w:p>
      <w:r>
        <w:t>工业和农业的发展速度  经济-统计-研究 评论地址：https://www.jiaokey.com/book/detail/10349238.html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