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书名：苏联内河运输业的信贷与结算业务</w:t>
      </w:r>
    </w:p>
    <w:p>
      <w:r>
        <w:t>作者：（苏）维诺枯洛夫（Я.Б.Винокуров）著；关英甫，叶蜚声译</w:t>
      </w:r>
    </w:p>
    <w:p>
      <w:r>
        <w:t>出版社：北京：财政经济出版社</w:t>
      </w:r>
    </w:p>
    <w:p>
      <w:r>
        <w:t>出版日期：1956.06</w:t>
      </w:r>
    </w:p>
    <w:p>
      <w:r>
        <w:t>总页数：127</w:t>
      </w:r>
    </w:p>
    <w:p>
      <w:r>
        <w:t>更多请访问教客网: www.jiaokey.com</w:t>
      </w:r>
    </w:p>
    <w:p>
      <w:r>
        <w:t>苏联内河运输业的信贷与结算业务 评论地址：https://www.jiaokey.com/book/detail/10349071.html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