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书名：苏联国民收入统计问题</w:t>
      </w:r>
    </w:p>
    <w:p>
      <w:r>
        <w:t>作者：（苏）莫斯克文（П.М.Москвин）著；桑炳彦等译</w:t>
      </w:r>
    </w:p>
    <w:p>
      <w:r>
        <w:t>出版社：统计出版社</w:t>
      </w:r>
    </w:p>
    <w:p>
      <w:r>
        <w:t>出版日期：1956.09</w:t>
      </w:r>
    </w:p>
    <w:p>
      <w:r>
        <w:t>总页数：182</w:t>
      </w:r>
    </w:p>
    <w:p>
      <w:r>
        <w:t>更多请访问教客网: www.jiaokey.com</w:t>
      </w:r>
    </w:p>
    <w:p>
      <w:r>
        <w:t>苏联国民收入统计问题 评论地址：https://www.jiaokey.com/book/detail/10348821.html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