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书名：苏联同资本主义国家科学技术和工业经济合作的法律形式</w:t>
      </w:r>
    </w:p>
    <w:p>
      <w:r>
        <w:t>作者：苏联科学院国家与法律研究所编；胡丹译</w:t>
      </w:r>
    </w:p>
    <w:p>
      <w:r>
        <w:t>出版社：北京：中国对外经济贸易出版社</w:t>
      </w:r>
    </w:p>
    <w:p>
      <w:r>
        <w:t>出版日期：1987.04</w:t>
      </w:r>
    </w:p>
    <w:p>
      <w:r>
        <w:t>总页数：335</w:t>
      </w:r>
    </w:p>
    <w:p>
      <w:r>
        <w:t>更多请访问教客网: www.jiaokey.com</w:t>
      </w:r>
    </w:p>
    <w:p>
      <w:r>
        <w:t>苏联同资本主义国家科学技术和工业经济合作的法律形式 评论地址：https://www.jiaokey.com/book/detail/10348764.html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