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书名：黄淮海平原治理与开发研究  1983-1985  黄淮海平原农业气候资源评价</w:t>
      </w:r>
    </w:p>
    <w:p>
      <w:r>
        <w:t>作者：丘宝剑等著</w:t>
      </w:r>
    </w:p>
    <w:p>
      <w:r>
        <w:t>出版社：北京：科学出版社</w:t>
      </w:r>
    </w:p>
    <w:p>
      <w:r>
        <w:t>出版日期：1987</w:t>
      </w:r>
    </w:p>
    <w:p>
      <w:r>
        <w:t>总页数：198</w:t>
      </w:r>
    </w:p>
    <w:p>
      <w:r>
        <w:t>更多请访问教客网: www.jiaokey.com</w:t>
      </w:r>
    </w:p>
    <w:p>
      <w:r>
        <w:t>黄淮海平原治理与开发研究  1983-1985  黄淮海平原农业气候资源评价 评论地址：https://www.jiaokey.com/book/detail/10347558.html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