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书名：武夷山区农业气候资源论文集</w:t>
      </w:r>
    </w:p>
    <w:p>
      <w:r>
        <w:t>作者：中国《亚热带东部丘陵山区农业气候资源及其合理利用》协作组《武夷山区农业气候资源论文集》编委会编</w:t>
      </w:r>
    </w:p>
    <w:p>
      <w:r>
        <w:t>出版社：北京：气象出版社</w:t>
      </w:r>
    </w:p>
    <w:p>
      <w:r>
        <w:t>出版日期：1987.10</w:t>
      </w:r>
    </w:p>
    <w:p>
      <w:r>
        <w:t>总页数：203</w:t>
      </w:r>
    </w:p>
    <w:p>
      <w:r>
        <w:t>更多请访问教客网: www.jiaokey.com</w:t>
      </w:r>
    </w:p>
    <w:p>
      <w:r>
        <w:t>武夷山区农业气候资源论文集 评论地址：https://www.jiaokey.com/book/detail/10347171.html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