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书名：铝合金断裂韧性</w:t>
      </w:r>
    </w:p>
    <w:p>
      <w:r>
        <w:t>作者：（苏）库德良绍夫（В.Г.Кудрящов），（苏）斯莫连采夫（В.И.Смоленцев），高云震等译</w:t>
      </w:r>
    </w:p>
    <w:p>
      <w:r>
        <w:t>出版社：北京：冶金工业出版社</w:t>
      </w:r>
    </w:p>
    <w:p>
      <w:r>
        <w:t>出版日期：1980.09</w:t>
      </w:r>
    </w:p>
    <w:p>
      <w:r>
        <w:t>总页数：282</w:t>
      </w:r>
    </w:p>
    <w:p>
      <w:r>
        <w:t>更多请访问教客网: www.jiaokey.com</w:t>
      </w:r>
    </w:p>
    <w:p>
      <w:r>
        <w:t>铝合金断裂韧性 评论地址：https://www.jiaokey.com/book/detail/10346358.html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