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书名：金属物理性能实验指导  研究金属的物理方法</w:t>
      </w:r>
    </w:p>
    <w:p>
      <w:r>
        <w:t>作者：哈尔滨工业大学热处理教研室，戚正风编</w:t>
      </w:r>
    </w:p>
    <w:p>
      <w:r>
        <w:t>出版社：北京：冶金工业出版社</w:t>
      </w:r>
    </w:p>
    <w:p>
      <w:r>
        <w:t>出版日期：1959.09</w:t>
      </w:r>
    </w:p>
    <w:p>
      <w:r>
        <w:t>总页数：132</w:t>
      </w:r>
    </w:p>
    <w:p>
      <w:r>
        <w:t>更多请访问教客网: www.jiaokey.com</w:t>
      </w:r>
    </w:p>
    <w:p>
      <w:r>
        <w:t>金属物理性能实验指导  研究金属的物理方法 评论地址：https://www.jiaokey.com/book/detail/10346133.html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