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书名：经济管理与社会科学前沿研究  2000年中国博士后学术大会经济管理与人文社会分会暨全国博士后第四届经济学管理学学术会议论文集</w:t>
      </w:r>
    </w:p>
    <w:p>
      <w:r>
        <w:t>作者：胡祥培，杨德权主编</w:t>
      </w:r>
    </w:p>
    <w:p>
      <w:r>
        <w:t>出版社：北京：中国金融出版社</w:t>
      </w:r>
    </w:p>
    <w:p>
      <w:r>
        <w:t>出版日期：2000.10</w:t>
      </w:r>
    </w:p>
    <w:p>
      <w:r>
        <w:t>总页数：408</w:t>
      </w:r>
    </w:p>
    <w:p>
      <w:r>
        <w:t>更多请访问教客网: www.jiaokey.com</w:t>
      </w:r>
    </w:p>
    <w:p>
      <w:r>
        <w:t>经济管理与社会科学前沿研究  2000年中国博士后学术大会经济管理与人文社会分会暨全国博士后第四届经济学管理学学术会议论文集 评论地址：https://www.jiaokey.com/book/detail/10345616.html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