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书名：污水处理的氧化沟技术</w:t>
      </w:r>
    </w:p>
    <w:p>
      <w:r>
        <w:t>作者：（美）曼u3000特（Mandts，M.G.），（美）贝u3000尔（Bell，B.A.）著；袁懋梓译</w:t>
      </w:r>
    </w:p>
    <w:p>
      <w:r>
        <w:t>出版社：北京:中国建筑工业出版社,1988.11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污水处理的氧化沟技术 评论地址：https://www.jiaokey.com/book/detail/10345374.html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