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第13篇  电子计算机  下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第13篇  电子计算机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本书出售、求购地址：https://www.jiaokey.com/book/detail/10345041.html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第13篇  电子计算机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