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书名：金属切削机床的修理  第3篇  下</w:t>
      </w:r>
    </w:p>
    <w:p>
      <w:r>
        <w:t>作者：上海市第一机电工业局《机修手册》第三篇修订小组</w:t>
      </w:r>
    </w:p>
    <w:p>
      <w:r>
        <w:t>出版社：北京：机械工业出版社</w:t>
      </w:r>
    </w:p>
    <w:p>
      <w:r>
        <w:t>出版日期：1978</w:t>
      </w:r>
    </w:p>
    <w:p>
      <w:r>
        <w:t>总页数：1088</w:t>
      </w:r>
    </w:p>
    <w:p>
      <w:r>
        <w:t>更多请访问教客网: www.jiaokey.com</w:t>
      </w:r>
    </w:p>
    <w:p>
      <w:r>
        <w:t>金属切削机床的修理  第3篇  下 评论地址：https://www.jiaokey.com/book/detail/10345017.html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