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书名：液态金属模压铸造</w:t>
      </w:r>
    </w:p>
    <w:p>
      <w:r>
        <w:t>作者：广东仪表厂，肇庆市压铸厂编</w:t>
      </w:r>
    </w:p>
    <w:p>
      <w:r>
        <w:t>出版社：北京：机械工业出版社</w:t>
      </w:r>
    </w:p>
    <w:p>
      <w:r>
        <w:t>出版日期：1976.11</w:t>
      </w:r>
    </w:p>
    <w:p>
      <w:r>
        <w:t>总页数：54</w:t>
      </w:r>
    </w:p>
    <w:p>
      <w:r>
        <w:t>更多请访问教客网: www.jiaokey.com</w:t>
      </w:r>
    </w:p>
    <w:p>
      <w:r>
        <w:t>液态金属模压铸造 评论地址：https://www.jiaokey.com/book/detail/10342996.html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