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书名：她的代号“白鼠”</w:t>
      </w:r>
    </w:p>
    <w:p>
      <w:r>
        <w:t>作者：（澳）布拉顿（Braddon，R.）著；林珍珍，吕建中译</w:t>
      </w:r>
    </w:p>
    <w:p>
      <w:r>
        <w:t>出版社：长沙：湖南人民出版社</w:t>
      </w:r>
    </w:p>
    <w:p>
      <w:r>
        <w:t>出版日期：1986.02</w:t>
      </w:r>
    </w:p>
    <w:p>
      <w:r>
        <w:t>总页数：324</w:t>
      </w:r>
    </w:p>
    <w:p>
      <w:r>
        <w:t>更多请访问教客网: www.jiaokey.com</w:t>
      </w:r>
    </w:p>
    <w:p>
      <w:r>
        <w:t>她的代号“白鼠” 评论地址：https://www.jiaokey.com/book/detail/10338787.html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