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书名：沙漠的女儿</w:t>
      </w:r>
    </w:p>
    <w:p>
      <w:r>
        <w:t>作者：（法）勒克莱基奥（J.M.G.Le lezio）著；钱林森，许钧译</w:t>
      </w:r>
    </w:p>
    <w:p>
      <w:r>
        <w:t>出版社：长沙：湖南人民出版社</w:t>
      </w:r>
    </w:p>
    <w:p>
      <w:r>
        <w:t>出版日期：1983.06</w:t>
      </w:r>
    </w:p>
    <w:p>
      <w:r>
        <w:t>总页数：353</w:t>
      </w:r>
    </w:p>
    <w:p>
      <w:r>
        <w:t>更多请访问教客网: www.jiaokey.com</w:t>
      </w:r>
    </w:p>
    <w:p>
      <w:r>
        <w:t>沙漠的女儿 评论地址：https://www.jiaokey.com/book/detail/10338659.html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