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书名：黑夜与白天</w:t>
      </w:r>
    </w:p>
    <w:p>
      <w:r>
        <w:t>作者：（英）维吉尼亚·吴尔夫著；唐在龙，尹建新译；霞蔚责任编辑</w:t>
      </w:r>
    </w:p>
    <w:p>
      <w:r>
        <w:t>出版社：长沙：湖南人民出版社</w:t>
      </w:r>
    </w:p>
    <w:p>
      <w:r>
        <w:t>出版日期：1986.01</w:t>
      </w:r>
    </w:p>
    <w:p>
      <w:r>
        <w:t>总页数：593</w:t>
      </w:r>
    </w:p>
    <w:p>
      <w:r>
        <w:t>更多请访问教客网: www.jiaokey.com</w:t>
      </w:r>
    </w:p>
    <w:p>
      <w:r>
        <w:t>黑夜与白天 评论地址：https://www.jiaokey.com/book/detail/10338326.html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