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书名：铁皮鼓  但泽三部曲之一</w:t>
      </w:r>
    </w:p>
    <w:p>
      <w:r>
        <w:t>作者：（德）君特·格拉斯（Gunter Grass）著；胡其鼎译</w:t>
      </w:r>
    </w:p>
    <w:p>
      <w:r>
        <w:t>出版社：</w:t>
      </w:r>
    </w:p>
    <w:p>
      <w:r>
        <w:t>出版日期：1998.01</w:t>
      </w:r>
    </w:p>
    <w:p>
      <w:r>
        <w:t>总页数：645</w:t>
      </w:r>
    </w:p>
    <w:p>
      <w:r>
        <w:t>更多请访问教客网: www.jiaokey.com</w:t>
      </w:r>
    </w:p>
    <w:p>
      <w:r>
        <w:t>铁皮鼓  但泽三部曲之一 评论地址：https://www.jiaokey.com/book/detail/10337923.html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