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书名：警车疾驶  《上海故事》精华本</w:t>
      </w:r>
    </w:p>
    <w:p>
      <w:r>
        <w:t>作者：《上海故事》杂志社编</w:t>
      </w:r>
    </w:p>
    <w:p>
      <w:r>
        <w:t>出版社：上海：学林出版社</w:t>
      </w:r>
    </w:p>
    <w:p>
      <w:r>
        <w:t>出版日期：1988.05</w:t>
      </w:r>
    </w:p>
    <w:p>
      <w:r>
        <w:t>总页数：246</w:t>
      </w:r>
    </w:p>
    <w:p>
      <w:r>
        <w:t>更多请访问教客网: www.jiaokey.com</w:t>
      </w:r>
    </w:p>
    <w:p>
      <w:r>
        <w:t>警车疾驶  《上海故事》精华本 评论地址：https://www.jiaokey.com/book/detail/10335339.html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