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书名：资料管理法</w:t>
      </w:r>
    </w:p>
    <w:p>
      <w:r>
        <w:t>作者：吕绍虞著</w:t>
      </w:r>
    </w:p>
    <w:p>
      <w:r>
        <w:t>出版社：商务印刷所图用品部</w:t>
      </w:r>
    </w:p>
    <w:p>
      <w:r>
        <w:t>出版日期：1951.08</w:t>
      </w:r>
    </w:p>
    <w:p>
      <w:r>
        <w:t>总页数：98</w:t>
      </w:r>
    </w:p>
    <w:p>
      <w:r>
        <w:t>更多请访问教客网: www.jiaokey.com</w:t>
      </w:r>
    </w:p>
    <w:p>
      <w:r>
        <w:t>资料管理法 评论地址：https://www.jiaokey.com/book/detail/10328853.html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